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B2" w:rsidRDefault="008537B2" w:rsidP="008537B2">
      <w:pPr>
        <w:spacing w:after="0"/>
        <w:rPr>
          <w:rFonts w:cstheme="minorHAnsi"/>
          <w:lang w:val="ka-GE"/>
        </w:rPr>
      </w:pPr>
    </w:p>
    <w:p w:rsidR="008537B2" w:rsidRPr="00EF3D5B" w:rsidRDefault="008537B2" w:rsidP="008537B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EF3D5B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Pr="00EF3D5B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8537B2" w:rsidRPr="00EF3D5B" w:rsidRDefault="008537B2" w:rsidP="008537B2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თბილისი აკ. წერეთლის გამზ. N114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477FC4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8537B2" w:rsidRPr="00EF3D5B" w:rsidTr="008537B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537B2" w:rsidRPr="00EF3D5B" w:rsidTr="008537B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537B2" w:rsidRPr="00EF3D5B" w:rsidTr="008537B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მეორადი სტრუქტურული ერთეულის ხელმძღვანელი (სამმართველოს უფროსი)</w:t>
            </w:r>
            <w:r w:rsidRPr="00EF3D5B">
              <w:rPr>
                <w:rFonts w:ascii="Sylfaen" w:hAnsi="Sylfaen"/>
                <w:lang w:val="ka-GE"/>
              </w:rPr>
              <w:t xml:space="preserve"> (2-2)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მეორე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მეორე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2653D7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wrap-distance-left:3.17497mm;mso-wrap-distance-top:-3e-5mm;mso-wrap-distance-right:3.17497mm;mso-wrap-distance-bottom:-3e-5mm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wrap-distance-left:3.17497mm;mso-wrap-distance-top:-3e-5mm;mso-wrap-distance-right:3.17497mm;mso-wrap-distance-bottom:-3e-5mm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537B2" w:rsidRPr="00EF3D5B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8537B2" w:rsidRPr="00EF3D5B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537B2" w:rsidRPr="00477FC4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605B6" w:rsidRPr="006605B6" w:rsidRDefault="008537B2" w:rsidP="006605B6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</w:rPr>
            </w:pPr>
            <w:r w:rsidRPr="00EF3D5B">
              <w:rPr>
                <w:rFonts w:ascii="Sylfaen" w:hAnsi="Sylfaen"/>
                <w:lang w:val="ka-GE"/>
              </w:rPr>
              <w:t>III რანგის</w:t>
            </w:r>
            <w:r>
              <w:rPr>
                <w:rFonts w:ascii="Sylfaen" w:hAnsi="Sylfaen"/>
                <w:lang w:val="ka-GE"/>
              </w:rPr>
              <w:t xml:space="preserve"> პირველი</w:t>
            </w:r>
            <w:r w:rsidRPr="00EF3D5B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>- (3-1</w:t>
            </w:r>
            <w:r w:rsidRPr="00EF3D5B">
              <w:rPr>
                <w:rFonts w:ascii="Sylfaen" w:hAnsi="Sylfaen"/>
                <w:lang w:val="ka-GE"/>
              </w:rPr>
              <w:t xml:space="preserve">) – </w:t>
            </w:r>
            <w:r w:rsidR="006605B6">
              <w:rPr>
                <w:rFonts w:ascii="Sylfaen" w:hAnsi="Sylfaen"/>
              </w:rPr>
              <w:t>3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მესამე რანგის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პირველი 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კატეგორიის უფროსი სპეციალისტი, ხოლო მისი არყოფნის შემთხვევაში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მეორე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537B2" w:rsidRPr="00EF3D5B" w:rsidTr="008537B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დაწყება/დამთავრება </w:t>
            </w:r>
            <w:r w:rsidRPr="00EF3D5B">
              <w:rPr>
                <w:rFonts w:ascii="Sylfaen" w:hAnsi="Sylfaen" w:cs="Arial"/>
                <w:lang w:val="ka-GE"/>
              </w:rPr>
              <w:t>09:00 - 18:00</w:t>
            </w:r>
          </w:p>
          <w:p w:rsidR="008537B2" w:rsidRPr="00EF3D5B" w:rsidRDefault="008537B2" w:rsidP="008537B2">
            <w:pPr>
              <w:spacing w:line="240" w:lineRule="auto"/>
              <w:rPr>
                <w:rFonts w:ascii="Sylfaen" w:hAnsi="Sylfaen" w:cs="Arial"/>
                <w:lang w:val="ka-GE"/>
              </w:rPr>
            </w:pPr>
            <w:r w:rsidRPr="00EF3D5B">
              <w:rPr>
                <w:rFonts w:ascii="Sylfaen" w:hAnsi="Sylfaen" w:cs="Arial"/>
                <w:lang w:val="ka-GE"/>
              </w:rPr>
              <w:t>შესვენება 13:00-14:00</w:t>
            </w:r>
          </w:p>
        </w:tc>
      </w:tr>
      <w:tr w:rsidR="008537B2" w:rsidRPr="00EF3D5B" w:rsidTr="008537B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პირებთან თანამშრომლობით, შეიმუშავებს შრომისა და დასაქმების პოლიტიკას, სტრატეგიასა და სამოქმედო გეგმებს, ასევე, დასაქმების ხელმშემწყობ სახელმწიფო პროგრამებს;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კოორდინაციას უწევს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ბაზრის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ინფრასტრუქტურული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8537B2">
              <w:rPr>
                <w:rFonts w:ascii="Sylfaen" w:eastAsia="Times New Roman" w:hAnsi="Sylfaen" w:cs="Times New Roman"/>
                <w:szCs w:val="20"/>
              </w:rPr>
              <w:t>(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პროფორიენტაცია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პროფკონსულტირება, დასაქმებაში დახმარება) განვითარების პოლიტიკის შემუშავების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პროცესს;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შრომისა და დასაქმების მიმართულებით შესაბამისი პირებისაგან ახორციელებს  პოლიტიკის, სტრატეგიის, სამოქმედო გეგმის და სახელმწიფო პროგრამების შესრულების შესახებ ანგარიშ(ებ)ის/ინფორმაციის პერიოდულად გამოთხოვასა და ანალიზს;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სტრუქტურულ ერთეულებთან კოორდინაციით, 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ახორციელებს შრომისა და დასაქმების სფეროში საერთაშორისო კონვენციების, რეკომენდაციების, შეთანხმებების შესრულების მონიტორინგს, ასევე, ამზადებს სახელმწიფოს მხრიდან აღებულ ვალდებულებათა შესრულების თაობაზე პერიოდულ ანგარიშებს;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შესაბამის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სტრუქტურულ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ერთეულებთან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თანამშრომლობით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უზრუნველყოფს</w:t>
            </w:r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სამინისტროს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მიერ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დასადები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ხელშეკრულებებ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ი</w:t>
            </w:r>
            <w:r w:rsidRPr="008537B2">
              <w:rPr>
                <w:rFonts w:ascii="Sylfaen" w:eastAsia="Times New Roman" w:hAnsi="Sylfaen" w:cs="Sylfaen"/>
                <w:szCs w:val="20"/>
              </w:rPr>
              <w:t xml:space="preserve">ს,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დადებულ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საერთაშორისო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ხელშეკრულებებში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ცვლილებებისა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დამატებების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შეტანის</w:t>
            </w:r>
            <w:proofErr w:type="spellEnd"/>
            <w:r w:rsidRPr="008537B2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პროექტების მომზადებას;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უზრუნველყოფს შრომის სფეროში სოციალური დიალოგისა და სოციალური პარტნიორობის მხარდაჭერას;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კომპეტენციის ფარგლებში, შესაბამის კურატორ მინისტრის მოადგილეებთან კოორდინაციით, თანამშრომლობს შრომისა და დასაქმების სფეროს შესაბამის ინსტიტუტებთან/ორგანიზაციებთან;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>შესაბამის პირებთან</w:t>
            </w:r>
            <w:r w:rsidRPr="008537B2">
              <w:rPr>
                <w:rFonts w:ascii="Sylfaen" w:hAnsi="Sylfaen" w:cs="Sylfaen"/>
                <w:color w:val="222222"/>
                <w:szCs w:val="20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კოორდინაციით, კოლექტიური შრომითი დავების მედიაციის მიმართულებით,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შეიმუშავებს სათანადო </w:t>
            </w:r>
            <w:proofErr w:type="spellStart"/>
            <w:r w:rsidRPr="008537B2">
              <w:rPr>
                <w:rFonts w:ascii="Sylfaen" w:eastAsia="Times New Roman" w:hAnsi="Sylfaen" w:cs="Sylfaen"/>
                <w:szCs w:val="20"/>
              </w:rPr>
              <w:t>პოლიტიკას</w:t>
            </w:r>
            <w:proofErr w:type="spellEnd"/>
            <w:r w:rsidRPr="008537B2">
              <w:rPr>
                <w:rFonts w:ascii="Sylfaen" w:eastAsia="Times New Roman" w:hAnsi="Sylfaen" w:cs="Times New Roman"/>
                <w:szCs w:val="20"/>
              </w:rPr>
              <w:t>,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 xml:space="preserve"> სტრატეგიასა და სამოქმედო გეგმას, ასევე, ახორციელებს მათ კოორდინაციას;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მიზნით, ამზადებს </w:t>
            </w:r>
            <w:r w:rsidRPr="008537B2">
              <w:rPr>
                <w:rFonts w:ascii="Sylfaen" w:eastAsia="Times New Roman" w:hAnsi="Sylfaen" w:cs="Sylfaen"/>
                <w:szCs w:val="20"/>
                <w:lang w:val="ka-GE"/>
              </w:rPr>
              <w:t>პოლიტიკის, სტრატეგიის და სამოქმედო გეგმის შესრულების შესახებ ინფორმაციას;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კოლექტიური შრომითი დავის მედიაციაზე ხელმისაწვდომობის უზრუნველყოფის მიზნით, აწარმოებს მედიატორთა რეესტრს;       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szCs w:val="20"/>
                <w:lang w:val="ka-GE"/>
              </w:rPr>
              <w:t>კოლექტიური შრომითი დავების გადაწყვეტის მიზნით, ასრულებს მოდერატორის ფუნქციებს;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 xml:space="preserve">წარმართავს და ხელმძღვანელობს სტრუქტურული ქვედანაყოფის საქმიანობას;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ანაწილებს დავალებებს სტრუქტურული ქვედანაყოფის მოსამსახურეებს შორის;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აფასებს სტრუქტურული ქვედანაყოფის მოსამსახურეების მიერ გაწეული საქმიანობის შესახებ ანგარიშებს;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ასრულებს დეპარტამენტის უფროსის ცალკეული დავალებებს/გადაწყვეტილებებს;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ახდენს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მეორადი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დასახვას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საქმიანობის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ორგანიზებასა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მართვას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ზედამხედველობას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პრიორიტეტებისა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ვადების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კონტროლს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ფუნქციებიდან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კომპეტენციებიდან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გამომდინარე,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რეკომენდაციების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ან/და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კოორდინაციაზე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ითანხმებს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მიერ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მომზადებულ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შედეგებს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lastRenderedPageBreak/>
              <w:t>პროცედურებს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ანგარიშებს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სახის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აქტებსა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; 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თავისი კომპეტენციის ფარგლებში (საჭიროების შემთხვევაში) ქმნის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ხელმძღვანელობს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სამუშაო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ჯგუფებს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წარადგენს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ინიციატივებს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დაქვემდებარებაში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მყოფი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თანამშრომლების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შეფასებაზე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წახალისებაზე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განვითარებაზე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მოტივაციაზე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დისციპლინური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ღონისძიებების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8537B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 ინიცირებაზე</w:t>
            </w:r>
            <w:r w:rsidRPr="008537B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სტრუქტურული ქვედანაყოფის მიერ უზრუნველყოფს დეპარტამენტის დებულებით განსაზღვრული ფუნქციების განხორციელებას;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ახორციელებს სტრუქტურულ ქვედანაყოფში მომზადებული დოკუმენტების ხელმოწერასა და ვიზირებას;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 w:val="20"/>
                <w:szCs w:val="20"/>
                <w:lang w:val="ka-GE"/>
              </w:rPr>
            </w:pPr>
            <w:r w:rsidRPr="008537B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შესრულება/მონიტორინგს.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7E5EF6" w:rsidRDefault="008537B2" w:rsidP="008537B2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537B2" w:rsidRPr="00EF3D5B" w:rsidRDefault="008537B2" w:rsidP="008537B2">
            <w:pPr>
              <w:pStyle w:val="BodyA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537B2" w:rsidRPr="00EF3D5B" w:rsidTr="008537B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ხელმძღვანელის (დეპარტამენტის უფროსი) წინაშე</w:t>
            </w:r>
          </w:p>
        </w:tc>
      </w:tr>
    </w:tbl>
    <w:p w:rsidR="008537B2" w:rsidRPr="00EF3D5B" w:rsidRDefault="008537B2" w:rsidP="008537B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EF3D5B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8537B2" w:rsidRPr="00EF3D5B" w:rsidTr="008537B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537B2" w:rsidRPr="00EF3D5B" w:rsidTr="008537B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8537B2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უმაღლესი განათლება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537B2" w:rsidRPr="00EF3D5B" w:rsidTr="008537B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537B2" w:rsidRPr="00EF3D5B" w:rsidTr="008537B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spacing w:before="120"/>
              <w:jc w:val="both"/>
              <w:rPr>
                <w:rFonts w:eastAsia="MS Gothic" w:cstheme="minorHAnsi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lang w:val="ka-GE"/>
              </w:rPr>
              <w:t>სამართალი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პოლიტიკური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537B2" w:rsidRPr="00EF3D5B" w:rsidTr="008537B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საჯარო პოლიტიკის კურსი;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სტრესული და კონფლიქტური სიტუაციების მართვა;</w:t>
            </w:r>
          </w:p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კომუნიკაციის უნარები;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8537B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9B5E4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9B5E4B" w:rsidRDefault="008537B2" w:rsidP="008537B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537B2" w:rsidRPr="00EF3D5B" w:rsidTr="008537B2">
        <w:trPr>
          <w:trHeight w:val="550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="002653D7"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="002653D7"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color w:val="auto"/>
                <w:highlight w:val="yellow"/>
                <w:u w:val="none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color w:val="auto"/>
                <w:highlight w:val="yellow"/>
                <w:u w:val="none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color w:val="auto"/>
                <w:highlight w:val="yellow"/>
                <w:u w:val="none"/>
                <w:shd w:val="clear" w:color="auto" w:fill="FFFFFF"/>
              </w:rPr>
              <w:t>შესახებ</w:t>
            </w:r>
            <w:proofErr w:type="spellEnd"/>
            <w:r w:rsidR="002653D7"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8537B2" w:rsidRPr="008537B2" w:rsidRDefault="008537B2" w:rsidP="008537B2">
            <w:pPr>
              <w:pStyle w:val="ListParagraph"/>
              <w:numPr>
                <w:ilvl w:val="0"/>
                <w:numId w:val="15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8537B2" w:rsidRPr="00EF3D5B" w:rsidRDefault="008537B2" w:rsidP="008537B2">
            <w:pPr>
              <w:pStyle w:val="ListParagraph"/>
              <w:numPr>
                <w:ilvl w:val="0"/>
                <w:numId w:val="13"/>
              </w:num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8537B2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537B2" w:rsidRPr="00EF3D5B" w:rsidTr="008537B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537B2" w:rsidRPr="00EF3D5B" w:rsidTr="008537B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Word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Excel</w:t>
            </w:r>
            <w:r w:rsidRPr="00EF3D5B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PowerPoint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t>Microsoft Office Outlook</w:t>
            </w:r>
            <w:r w:rsidRPr="00EF3D5B">
              <w:rPr>
                <w:rFonts w:ascii="Sylfaen" w:hAnsi="Sylfaen"/>
                <w:lang w:val="ka-GE"/>
              </w:rPr>
              <w:t xml:space="preserve"> -  კარგი;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537B2" w:rsidRPr="00EF3D5B" w:rsidTr="008537B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0159F0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რუსული ენა-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  <w:p w:rsidR="008537B2" w:rsidRPr="00E04500" w:rsidRDefault="008537B2" w:rsidP="008537B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ინგლისური ენა 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8537B2" w:rsidRPr="00EF3D5B" w:rsidTr="008537B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8537B2" w:rsidRPr="00EF3D5B" w:rsidTr="008537B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537B2" w:rsidRPr="00EF3D5B" w:rsidTr="008537B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2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8537B2" w:rsidRPr="00EF3D5B" w:rsidTr="008537B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537B2" w:rsidRPr="00EF3D5B" w:rsidRDefault="008537B2" w:rsidP="008537B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შრომითი მიგრაციის მიმართულებით</w:t>
            </w:r>
          </w:p>
        </w:tc>
      </w:tr>
      <w:tr w:rsidR="008537B2" w:rsidRPr="00EF3D5B" w:rsidTr="008537B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</w:tr>
      <w:tr w:rsidR="008537B2" w:rsidRPr="00EF3D5B" w:rsidTr="008537B2">
        <w:trPr>
          <w:trHeight w:val="43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477FC4" w:rsidRDefault="008537B2" w:rsidP="008537B2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 w:rsidRPr="00A13B36">
              <w:rPr>
                <w:rFonts w:ascii="Sylfaen" w:hAnsi="Sylfaen" w:cs="Sylfaen"/>
                <w:highlight w:val="yellow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EF3D5B">
              <w:rPr>
                <w:rFonts w:ascii="Sylfaen" w:hAnsi="Sylfaen"/>
                <w:b/>
              </w:rPr>
              <w:t xml:space="preserve"> </w:t>
            </w:r>
            <w:r w:rsidRPr="00EF3D5B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537B2" w:rsidRPr="00EF3D5B" w:rsidTr="008537B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537B2" w:rsidRPr="00EF3D5B" w:rsidRDefault="008537B2" w:rsidP="00853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Sylfaen" w:hAnsi="Sylfaen" w:cs="Sylfaen"/>
                <w:lang w:val="ka-GE"/>
              </w:rPr>
            </w:pPr>
          </w:p>
          <w:p w:rsidR="008537B2" w:rsidRPr="00EF3D5B" w:rsidRDefault="008537B2" w:rsidP="008537B2">
            <w:pPr>
              <w:pStyle w:val="ListParagrap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ეფექტური კომუნიკაციისა და მოლაპარაკებების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კომპლექსური აზროვნების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სტრუქტურული ერთეულისა და ინდივიდუალური ამოცანების დასახვის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ცვლილებების  ინიციირებისა და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უნარი;</w:t>
            </w:r>
            <w:r w:rsidRPr="00EF3D5B">
              <w:rPr>
                <w:rFonts w:ascii="Sylfaen" w:hAnsi="Sylfaen" w:cs="Sylfaen"/>
                <w:lang w:val="ka-GE"/>
              </w:rPr>
              <w:br/>
              <w:t>- გუნდის განვითარების უნარი.</w:t>
            </w:r>
          </w:p>
        </w:tc>
      </w:tr>
    </w:tbl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უშუალო უფროსი: </w:t>
      </w:r>
    </w:p>
    <w:p w:rsidR="008537B2" w:rsidRPr="00EF3D5B" w:rsidRDefault="008537B2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537B2" w:rsidRPr="00EF3D5B" w:rsidRDefault="008537B2" w:rsidP="008537B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თანამშრომელი:  </w:t>
      </w:r>
    </w:p>
    <w:p w:rsidR="008537B2" w:rsidRPr="00EF3D5B" w:rsidRDefault="008537B2" w:rsidP="008537B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537B2" w:rsidRPr="000159F0" w:rsidRDefault="008537B2" w:rsidP="008537B2">
      <w:pPr>
        <w:spacing w:before="240" w:after="0"/>
        <w:rPr>
          <w:b/>
          <w:lang w:val="ka-GE"/>
        </w:rPr>
      </w:pPr>
      <w:r w:rsidRPr="00EF3D5B">
        <w:rPr>
          <w:rFonts w:ascii="Sylfaen" w:hAnsi="Sylfaen"/>
          <w:b/>
          <w:lang w:val="ka-GE"/>
        </w:rPr>
        <w:t>თარიღი  _________________________</w:t>
      </w:r>
    </w:p>
    <w:p w:rsidR="008537B2" w:rsidRPr="002C128F" w:rsidRDefault="008537B2" w:rsidP="008537B2">
      <w:pPr>
        <w:spacing w:before="240" w:after="0"/>
        <w:rPr>
          <w:rFonts w:ascii="Sylfaen" w:hAnsi="Sylfaen" w:cstheme="minorHAnsi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441BE6">
      <w:pPr>
        <w:spacing w:after="0"/>
        <w:jc w:val="right"/>
        <w:rPr>
          <w:rFonts w:cstheme="minorHAnsi"/>
          <w:lang w:val="ka-GE"/>
        </w:rPr>
      </w:pPr>
    </w:p>
    <w:p w:rsidR="008537B2" w:rsidRDefault="008537B2" w:rsidP="00A13B36">
      <w:pPr>
        <w:spacing w:after="0"/>
        <w:jc w:val="center"/>
        <w:rPr>
          <w:rFonts w:cstheme="minorHAnsi"/>
          <w:lang w:val="ka-GE"/>
        </w:rPr>
      </w:pPr>
    </w:p>
    <w:sectPr w:rsidR="008537B2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563E"/>
    <w:multiLevelType w:val="hybridMultilevel"/>
    <w:tmpl w:val="E8FC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7E111CD6"/>
    <w:multiLevelType w:val="hybridMultilevel"/>
    <w:tmpl w:val="F4947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12"/>
  </w:num>
  <w:num w:numId="12">
    <w:abstractNumId w:val="14"/>
  </w:num>
  <w:num w:numId="13">
    <w:abstractNumId w:val="7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507E2"/>
    <w:rsid w:val="00075AE3"/>
    <w:rsid w:val="00090A58"/>
    <w:rsid w:val="000F7F4D"/>
    <w:rsid w:val="00127851"/>
    <w:rsid w:val="0013151E"/>
    <w:rsid w:val="00140295"/>
    <w:rsid w:val="0014563E"/>
    <w:rsid w:val="00155873"/>
    <w:rsid w:val="0016142B"/>
    <w:rsid w:val="001639C2"/>
    <w:rsid w:val="001E5EC6"/>
    <w:rsid w:val="002041EC"/>
    <w:rsid w:val="00252379"/>
    <w:rsid w:val="002653D7"/>
    <w:rsid w:val="003050A0"/>
    <w:rsid w:val="00311250"/>
    <w:rsid w:val="00332E5E"/>
    <w:rsid w:val="00340A2C"/>
    <w:rsid w:val="00341D75"/>
    <w:rsid w:val="003A5F01"/>
    <w:rsid w:val="003A79E8"/>
    <w:rsid w:val="003B257E"/>
    <w:rsid w:val="003C05E0"/>
    <w:rsid w:val="003D3512"/>
    <w:rsid w:val="00410BC1"/>
    <w:rsid w:val="00413D5F"/>
    <w:rsid w:val="00434188"/>
    <w:rsid w:val="00441BE6"/>
    <w:rsid w:val="004460B4"/>
    <w:rsid w:val="004666A2"/>
    <w:rsid w:val="004A14D0"/>
    <w:rsid w:val="004A6D77"/>
    <w:rsid w:val="00531671"/>
    <w:rsid w:val="005B084E"/>
    <w:rsid w:val="005C32E9"/>
    <w:rsid w:val="005D35CF"/>
    <w:rsid w:val="005D5CDB"/>
    <w:rsid w:val="005D776B"/>
    <w:rsid w:val="006605B6"/>
    <w:rsid w:val="006936AC"/>
    <w:rsid w:val="006A06CE"/>
    <w:rsid w:val="006C54B7"/>
    <w:rsid w:val="006D0203"/>
    <w:rsid w:val="007275E6"/>
    <w:rsid w:val="0074698E"/>
    <w:rsid w:val="00765DB6"/>
    <w:rsid w:val="00776486"/>
    <w:rsid w:val="00790C3C"/>
    <w:rsid w:val="007A676B"/>
    <w:rsid w:val="00824144"/>
    <w:rsid w:val="008537B2"/>
    <w:rsid w:val="00861CD0"/>
    <w:rsid w:val="0086411C"/>
    <w:rsid w:val="00867019"/>
    <w:rsid w:val="00884ED7"/>
    <w:rsid w:val="008B4641"/>
    <w:rsid w:val="008D2B69"/>
    <w:rsid w:val="009110BB"/>
    <w:rsid w:val="00962D44"/>
    <w:rsid w:val="009722EE"/>
    <w:rsid w:val="009856E3"/>
    <w:rsid w:val="009E42F5"/>
    <w:rsid w:val="00A13B36"/>
    <w:rsid w:val="00A1618E"/>
    <w:rsid w:val="00A246A4"/>
    <w:rsid w:val="00AA7079"/>
    <w:rsid w:val="00AC1DDE"/>
    <w:rsid w:val="00B14B93"/>
    <w:rsid w:val="00B313DF"/>
    <w:rsid w:val="00B45AEF"/>
    <w:rsid w:val="00B843E3"/>
    <w:rsid w:val="00C07412"/>
    <w:rsid w:val="00C676F5"/>
    <w:rsid w:val="00CE7DB0"/>
    <w:rsid w:val="00D1703E"/>
    <w:rsid w:val="00D17C78"/>
    <w:rsid w:val="00DB3C17"/>
    <w:rsid w:val="00E035B4"/>
    <w:rsid w:val="00E05CF9"/>
    <w:rsid w:val="00E06D62"/>
    <w:rsid w:val="00E1292D"/>
    <w:rsid w:val="00E423BA"/>
    <w:rsid w:val="00E47982"/>
    <w:rsid w:val="00E73C5C"/>
    <w:rsid w:val="00E8550E"/>
    <w:rsid w:val="00EA3706"/>
    <w:rsid w:val="00EE5D2A"/>
    <w:rsid w:val="00EF279F"/>
    <w:rsid w:val="00F330D3"/>
    <w:rsid w:val="00F53D8A"/>
    <w:rsid w:val="00FA2516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25237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table" w:styleId="TableGrid">
    <w:name w:val="Table Grid"/>
    <w:basedOn w:val="TableNormal"/>
    <w:uiPriority w:val="39"/>
    <w:rsid w:val="0086411C"/>
    <w:pPr>
      <w:spacing w:after="0" w:line="240" w:lineRule="auto"/>
    </w:pPr>
    <w:rPr>
      <w:rFonts w:ascii="Sylfaen" w:eastAsiaTheme="minorHAnsi" w:hAnsi="Sylfae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7A67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36DB0-0592-4456-9091-54667975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82</cp:revision>
  <dcterms:created xsi:type="dcterms:W3CDTF">2015-05-22T17:38:00Z</dcterms:created>
  <dcterms:modified xsi:type="dcterms:W3CDTF">2020-07-27T04:14:00Z</dcterms:modified>
</cp:coreProperties>
</file>